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19" w:type="dxa"/>
        <w:tblLook w:val="04A0" w:firstRow="1" w:lastRow="0" w:firstColumn="1" w:lastColumn="0" w:noHBand="0" w:noVBand="1"/>
      </w:tblPr>
      <w:tblGrid>
        <w:gridCol w:w="3206"/>
        <w:gridCol w:w="3206"/>
        <w:gridCol w:w="3207"/>
      </w:tblGrid>
      <w:tr w:rsidR="00F8047E" w:rsidTr="00F8047E">
        <w:trPr>
          <w:trHeight w:val="1104"/>
        </w:trPr>
        <w:tc>
          <w:tcPr>
            <w:tcW w:w="3206" w:type="dxa"/>
          </w:tcPr>
          <w:p w:rsidR="00F8047E" w:rsidRDefault="00F8047E">
            <w:pPr>
              <w:pStyle w:val="a4"/>
              <w:shd w:val="clear" w:color="auto" w:fill="FFFFFF"/>
              <w:spacing w:before="0" w:beforeAutospacing="0" w:after="0" w:afterAutospacing="0" w:line="384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5"/>
                <w:color w:val="0000CD"/>
                <w:sz w:val="18"/>
                <w:szCs w:val="18"/>
                <w:bdr w:val="none" w:sz="0" w:space="0" w:color="auto" w:frame="1"/>
              </w:rPr>
              <w:t>Реквизиты</w:t>
            </w:r>
          </w:p>
          <w:p w:rsidR="00F8047E" w:rsidRDefault="00F8047E">
            <w:pPr>
              <w:pStyle w:val="a4"/>
              <w:shd w:val="clear" w:color="auto" w:fill="FFFFFF"/>
              <w:spacing w:before="0" w:beforeAutospacing="0" w:after="0" w:afterAutospacing="0" w:line="384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5"/>
                <w:color w:val="0000CD"/>
                <w:sz w:val="18"/>
                <w:szCs w:val="18"/>
                <w:bdr w:val="none" w:sz="0" w:space="0" w:color="auto" w:frame="1"/>
              </w:rPr>
              <w:t>распорядительного акта</w:t>
            </w:r>
          </w:p>
        </w:tc>
        <w:tc>
          <w:tcPr>
            <w:tcW w:w="3206" w:type="dxa"/>
          </w:tcPr>
          <w:p w:rsidR="00F8047E" w:rsidRDefault="00F8047E">
            <w:pPr>
              <w:pStyle w:val="a4"/>
              <w:shd w:val="clear" w:color="auto" w:fill="FFFFFF"/>
              <w:spacing w:before="0" w:beforeAutospacing="0" w:after="0" w:afterAutospacing="0" w:line="384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5"/>
                <w:color w:val="0000CD"/>
                <w:sz w:val="18"/>
                <w:szCs w:val="18"/>
                <w:bdr w:val="none" w:sz="0" w:space="0" w:color="auto" w:frame="1"/>
              </w:rPr>
              <w:t>Наименование</w:t>
            </w:r>
          </w:p>
          <w:p w:rsidR="00F8047E" w:rsidRDefault="00F8047E">
            <w:pPr>
              <w:pStyle w:val="a4"/>
              <w:shd w:val="clear" w:color="auto" w:fill="FFFFFF"/>
              <w:spacing w:before="0" w:beforeAutospacing="0" w:after="0" w:afterAutospacing="0" w:line="384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5"/>
                <w:color w:val="0000CD"/>
                <w:sz w:val="18"/>
                <w:szCs w:val="18"/>
                <w:bdr w:val="none" w:sz="0" w:space="0" w:color="auto" w:frame="1"/>
              </w:rPr>
              <w:t>возрастной группы</w:t>
            </w:r>
          </w:p>
        </w:tc>
        <w:tc>
          <w:tcPr>
            <w:tcW w:w="3207" w:type="dxa"/>
          </w:tcPr>
          <w:p w:rsidR="00F8047E" w:rsidRDefault="00F8047E">
            <w:pPr>
              <w:pStyle w:val="db9fe9049761426654245bb2dd862eecmsonormal"/>
              <w:spacing w:before="0" w:beforeAutospacing="0" w:after="0" w:afterAutospacing="0"/>
              <w:jc w:val="center"/>
              <w:rPr>
                <w:rStyle w:val="a5"/>
                <w:color w:val="0000CD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F8047E" w:rsidRDefault="00F8047E">
            <w:pPr>
              <w:pStyle w:val="db9fe9049761426654245bb2dd862eecmsonormal"/>
              <w:spacing w:before="0" w:beforeAutospacing="0" w:after="0" w:afterAutospacing="0"/>
              <w:jc w:val="center"/>
              <w:rPr>
                <w:rStyle w:val="a5"/>
                <w:color w:val="0000CD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color w:val="0000CD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Число детей, зачисленных </w:t>
            </w:r>
            <w:proofErr w:type="gramStart"/>
            <w:r>
              <w:rPr>
                <w:rStyle w:val="a5"/>
                <w:color w:val="0000CD"/>
                <w:sz w:val="18"/>
                <w:szCs w:val="18"/>
                <w:bdr w:val="none" w:sz="0" w:space="0" w:color="auto" w:frame="1"/>
                <w:shd w:val="clear" w:color="auto" w:fill="FFFFFF"/>
              </w:rPr>
              <w:t>в</w:t>
            </w:r>
            <w:proofErr w:type="gramEnd"/>
            <w:r>
              <w:rPr>
                <w:rStyle w:val="a5"/>
                <w:color w:val="0000CD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F8047E" w:rsidRDefault="00F8047E">
            <w:pPr>
              <w:pStyle w:val="db9fe9049761426654245bb2dd862eecmsonormal"/>
              <w:spacing w:before="0" w:beforeAutospacing="0" w:after="0" w:afterAutospacing="0"/>
              <w:jc w:val="center"/>
              <w:rPr>
                <w:rStyle w:val="a5"/>
                <w:color w:val="0000CD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F8047E" w:rsidRDefault="00F8047E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5"/>
                <w:color w:val="0000CD"/>
                <w:sz w:val="18"/>
                <w:szCs w:val="18"/>
                <w:bdr w:val="none" w:sz="0" w:space="0" w:color="auto" w:frame="1"/>
                <w:shd w:val="clear" w:color="auto" w:fill="FFFFFF"/>
              </w:rPr>
              <w:t>указанную возрастную группу</w:t>
            </w:r>
          </w:p>
        </w:tc>
      </w:tr>
      <w:tr w:rsidR="00F8047E" w:rsidTr="00F8047E">
        <w:trPr>
          <w:trHeight w:val="897"/>
        </w:trPr>
        <w:tc>
          <w:tcPr>
            <w:tcW w:w="3206" w:type="dxa"/>
          </w:tcPr>
          <w:p w:rsidR="00F8047E" w:rsidRDefault="00F8047E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Приказ от 06.06.2022г. № 08    «О зачислении в МДОАУ «Детский сад №5 «Реченька» г. Орска»</w:t>
            </w:r>
          </w:p>
        </w:tc>
        <w:tc>
          <w:tcPr>
            <w:tcW w:w="3206" w:type="dxa"/>
          </w:tcPr>
          <w:p w:rsidR="00F8047E" w:rsidRDefault="00F8047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Lobster13Regular" w:hAnsi="Lobster13Regular" w:cs="Arial"/>
                <w:b w:val="0"/>
                <w:bCs w:val="0"/>
                <w:color w:val="000000"/>
                <w:sz w:val="39"/>
                <w:szCs w:val="39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</w:rPr>
              <w:t>Возрастная группа для детей</w:t>
            </w:r>
          </w:p>
          <w:p w:rsidR="00F8047E" w:rsidRDefault="00F8047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Lobster13Regular" w:hAnsi="Lobster13Regular" w:cs="Arial"/>
                <w:b w:val="0"/>
                <w:bCs w:val="0"/>
                <w:color w:val="000000"/>
                <w:sz w:val="39"/>
                <w:szCs w:val="39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</w:rPr>
              <w:t>от 3 до 4 лет</w:t>
            </w:r>
          </w:p>
        </w:tc>
        <w:tc>
          <w:tcPr>
            <w:tcW w:w="3207" w:type="dxa"/>
          </w:tcPr>
          <w:p w:rsidR="00F8047E" w:rsidRDefault="00F8047E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16</w:t>
            </w:r>
            <w:bookmarkStart w:id="0" w:name="_GoBack"/>
            <w:bookmarkEnd w:id="0"/>
          </w:p>
        </w:tc>
      </w:tr>
      <w:tr w:rsidR="00F8047E" w:rsidTr="00F8047E">
        <w:trPr>
          <w:trHeight w:val="880"/>
        </w:trPr>
        <w:tc>
          <w:tcPr>
            <w:tcW w:w="3206" w:type="dxa"/>
          </w:tcPr>
          <w:p w:rsidR="00F8047E" w:rsidRDefault="00F8047E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Приказ от 06.06.2022г. № 09    «О зачислении в МДОАУ «Детский сад №5 «Реченька» г. Орска»</w:t>
            </w:r>
          </w:p>
        </w:tc>
        <w:tc>
          <w:tcPr>
            <w:tcW w:w="3206" w:type="dxa"/>
          </w:tcPr>
          <w:p w:rsidR="00F8047E" w:rsidRDefault="00F8047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Lobster13Regular" w:hAnsi="Lobster13Regular" w:cs="Arial"/>
                <w:b w:val="0"/>
                <w:bCs w:val="0"/>
                <w:color w:val="000000"/>
                <w:sz w:val="39"/>
                <w:szCs w:val="39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</w:rPr>
              <w:t>Возрастная группа для детей</w:t>
            </w:r>
          </w:p>
          <w:p w:rsidR="00F8047E" w:rsidRDefault="00F8047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Lobster13Regular" w:hAnsi="Lobster13Regular" w:cs="Arial"/>
                <w:b w:val="0"/>
                <w:bCs w:val="0"/>
                <w:color w:val="000000"/>
                <w:sz w:val="39"/>
                <w:szCs w:val="39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</w:rPr>
              <w:t>от 2 до 3 лет</w:t>
            </w:r>
          </w:p>
        </w:tc>
        <w:tc>
          <w:tcPr>
            <w:tcW w:w="3207" w:type="dxa"/>
          </w:tcPr>
          <w:p w:rsidR="00F8047E" w:rsidRDefault="00F8047E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29</w:t>
            </w:r>
          </w:p>
        </w:tc>
      </w:tr>
      <w:tr w:rsidR="00F8047E" w:rsidTr="00F8047E">
        <w:trPr>
          <w:trHeight w:val="897"/>
        </w:trPr>
        <w:tc>
          <w:tcPr>
            <w:tcW w:w="3206" w:type="dxa"/>
          </w:tcPr>
          <w:p w:rsidR="00F8047E" w:rsidRDefault="00F8047E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Приказ от 06.06.2022г. № 10    «О зачислении в МДОАУ «Детский сад №5 «Реченька» г. Орска»</w:t>
            </w:r>
          </w:p>
        </w:tc>
        <w:tc>
          <w:tcPr>
            <w:tcW w:w="3206" w:type="dxa"/>
          </w:tcPr>
          <w:p w:rsidR="00F8047E" w:rsidRDefault="00F8047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Lobster13Regular" w:hAnsi="Lobster13Regular" w:cs="Arial"/>
                <w:b w:val="0"/>
                <w:bCs w:val="0"/>
                <w:color w:val="000000"/>
                <w:sz w:val="39"/>
                <w:szCs w:val="39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</w:rPr>
              <w:t>Возрастная группа для детей</w:t>
            </w:r>
          </w:p>
          <w:p w:rsidR="00F8047E" w:rsidRDefault="00F8047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Lobster13Regular" w:hAnsi="Lobster13Regular" w:cs="Arial"/>
                <w:b w:val="0"/>
                <w:bCs w:val="0"/>
                <w:color w:val="000000"/>
                <w:sz w:val="39"/>
                <w:szCs w:val="39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</w:rPr>
              <w:t>от 4 до 5 лет</w:t>
            </w:r>
          </w:p>
        </w:tc>
        <w:tc>
          <w:tcPr>
            <w:tcW w:w="3207" w:type="dxa"/>
          </w:tcPr>
          <w:p w:rsidR="00F8047E" w:rsidRDefault="00F8047E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7</w:t>
            </w:r>
          </w:p>
        </w:tc>
      </w:tr>
      <w:tr w:rsidR="00F8047E" w:rsidTr="00F8047E">
        <w:trPr>
          <w:trHeight w:val="586"/>
        </w:trPr>
        <w:tc>
          <w:tcPr>
            <w:tcW w:w="3206" w:type="dxa"/>
            <w:vAlign w:val="center"/>
          </w:tcPr>
          <w:p w:rsidR="00F8047E" w:rsidRDefault="00F8047E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206" w:type="dxa"/>
          </w:tcPr>
          <w:p w:rsidR="00F8047E" w:rsidRDefault="00F8047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Lobster13Regular" w:hAnsi="Lobster13Regular" w:cs="Arial"/>
                <w:b w:val="0"/>
                <w:bCs w:val="0"/>
                <w:color w:val="000000"/>
                <w:sz w:val="39"/>
                <w:szCs w:val="39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</w:rPr>
              <w:t>Возрастная группа для детей</w:t>
            </w:r>
          </w:p>
          <w:p w:rsidR="00F8047E" w:rsidRDefault="00F8047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Lobster13Regular" w:hAnsi="Lobster13Regular" w:cs="Arial"/>
                <w:b w:val="0"/>
                <w:bCs w:val="0"/>
                <w:color w:val="000000"/>
                <w:sz w:val="39"/>
                <w:szCs w:val="39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</w:rPr>
              <w:t>от 5 до 6 лет</w:t>
            </w:r>
          </w:p>
        </w:tc>
        <w:tc>
          <w:tcPr>
            <w:tcW w:w="3207" w:type="dxa"/>
          </w:tcPr>
          <w:p w:rsidR="00F8047E" w:rsidRDefault="00F8047E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9</w:t>
            </w:r>
          </w:p>
        </w:tc>
      </w:tr>
      <w:tr w:rsidR="00F8047E" w:rsidTr="00F8047E">
        <w:trPr>
          <w:trHeight w:val="621"/>
        </w:trPr>
        <w:tc>
          <w:tcPr>
            <w:tcW w:w="3206" w:type="dxa"/>
            <w:vAlign w:val="center"/>
          </w:tcPr>
          <w:p w:rsidR="00F8047E" w:rsidRDefault="00F8047E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206" w:type="dxa"/>
          </w:tcPr>
          <w:p w:rsidR="00F8047E" w:rsidRDefault="00F8047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Lobster13Regular" w:hAnsi="Lobster13Regular" w:cs="Arial"/>
                <w:b w:val="0"/>
                <w:bCs w:val="0"/>
                <w:color w:val="000000"/>
                <w:sz w:val="39"/>
                <w:szCs w:val="39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</w:rPr>
              <w:t>Возрастная группа для детей</w:t>
            </w:r>
          </w:p>
          <w:p w:rsidR="00F8047E" w:rsidRDefault="00F8047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Lobster13Regular" w:hAnsi="Lobster13Regular" w:cs="Arial"/>
                <w:b w:val="0"/>
                <w:bCs w:val="0"/>
                <w:color w:val="000000"/>
                <w:sz w:val="39"/>
                <w:szCs w:val="39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bdr w:val="none" w:sz="0" w:space="0" w:color="auto" w:frame="1"/>
              </w:rPr>
              <w:t>от 6 до 7 лет</w:t>
            </w:r>
          </w:p>
        </w:tc>
        <w:tc>
          <w:tcPr>
            <w:tcW w:w="3207" w:type="dxa"/>
          </w:tcPr>
          <w:p w:rsidR="00F8047E" w:rsidRDefault="00F8047E">
            <w:pPr>
              <w:pStyle w:val="db9fe9049761426654245bb2dd862eec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</w:p>
        </w:tc>
      </w:tr>
    </w:tbl>
    <w:p w:rsidR="00B32A69" w:rsidRDefault="00B32A69"/>
    <w:sectPr w:rsidR="00B32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bster13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7E"/>
    <w:rsid w:val="00B32A69"/>
    <w:rsid w:val="00F8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04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8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047E"/>
    <w:rPr>
      <w:b/>
      <w:bCs/>
    </w:rPr>
  </w:style>
  <w:style w:type="paragraph" w:customStyle="1" w:styleId="db9fe9049761426654245bb2dd862eecmsonormal">
    <w:name w:val="db9fe9049761426654245bb2dd862eecmsonormal"/>
    <w:basedOn w:val="a"/>
    <w:rsid w:val="00F8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4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04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8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047E"/>
    <w:rPr>
      <w:b/>
      <w:bCs/>
    </w:rPr>
  </w:style>
  <w:style w:type="paragraph" w:customStyle="1" w:styleId="db9fe9049761426654245bb2dd862eecmsonormal">
    <w:name w:val="db9fe9049761426654245bb2dd862eecmsonormal"/>
    <w:basedOn w:val="a"/>
    <w:rsid w:val="00F8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4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2022-11-21T08:09:00Z</dcterms:created>
  <dcterms:modified xsi:type="dcterms:W3CDTF">2022-11-21T08:11:00Z</dcterms:modified>
</cp:coreProperties>
</file>